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1F5611C4" w:rsidR="007230A3" w:rsidRDefault="00EC00E5" w:rsidP="00DB6C78">
      <w:pPr>
        <w:ind w:firstLineChars="2900" w:firstLine="6987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D435C7" w:rsidRPr="00D435C7">
        <w:rPr>
          <w:rFonts w:ascii="黑体" w:eastAsia="仿宋_GB2312"/>
          <w:b/>
          <w:color w:val="000000"/>
          <w:sz w:val="24"/>
          <w:szCs w:val="24"/>
        </w:rPr>
        <w:t>FHZL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6006CDAA" w:rsidR="002A3117" w:rsidRDefault="00D435C7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5C7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防护栅栏产品认证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54EB416D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D435C7" w:rsidRPr="00D435C7">
        <w:rPr>
          <w:rFonts w:ascii="黑体" w:eastAsia="黑体" w:hint="eastAsia"/>
          <w:b/>
          <w:sz w:val="36"/>
        </w:rPr>
        <w:t>防护栅栏产品认证</w:t>
      </w:r>
      <w:r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26F40889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D435C7" w:rsidRPr="00D435C7">
        <w:rPr>
          <w:rFonts w:ascii="宋体" w:hAnsi="宋体" w:hint="eastAsia"/>
          <w:sz w:val="24"/>
          <w:szCs w:val="24"/>
        </w:rPr>
        <w:t>防护栅栏产品认证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25E447E3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D435C7" w:rsidRPr="00D435C7">
        <w:rPr>
          <w:rFonts w:ascii="宋体" w:hAnsi="宋体" w:hint="eastAsia"/>
          <w:sz w:val="24"/>
          <w:szCs w:val="24"/>
        </w:rPr>
        <w:t>防护栅栏产品认证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4D02AE5A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</w:t>
      </w:r>
      <w:proofErr w:type="gramStart"/>
      <w:r w:rsidR="007230A3">
        <w:rPr>
          <w:rFonts w:hint="eastAsia"/>
          <w:bCs/>
          <w:sz w:val="28"/>
          <w:szCs w:val="28"/>
        </w:rPr>
        <w:t>贵机构</w:t>
      </w:r>
      <w:proofErr w:type="gramEnd"/>
      <w:r w:rsidR="007230A3">
        <w:rPr>
          <w:rFonts w:hint="eastAsia"/>
          <w:bCs/>
          <w:sz w:val="28"/>
          <w:szCs w:val="28"/>
        </w:rPr>
        <w:t>公开文件的所有条款，承诺同意接受相应的认证规则，自愿申请</w:t>
      </w:r>
      <w:r w:rsidR="00D435C7" w:rsidRPr="00D435C7">
        <w:rPr>
          <w:rFonts w:hint="eastAsia"/>
          <w:b/>
          <w:sz w:val="28"/>
          <w:szCs w:val="28"/>
        </w:rPr>
        <w:t>防护栅栏产品</w:t>
      </w:r>
      <w:r w:rsidR="002A3117" w:rsidRPr="002A3117">
        <w:rPr>
          <w:rFonts w:hint="eastAsia"/>
          <w:b/>
          <w:sz w:val="28"/>
          <w:szCs w:val="28"/>
        </w:rPr>
        <w:t>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</w:t>
            </w:r>
            <w:proofErr w:type="gramStart"/>
            <w:r>
              <w:rPr>
                <w:rFonts w:ascii="华文仿宋" w:eastAsia="华文仿宋" w:hAnsi="华文仿宋" w:hint="eastAsia"/>
                <w:sz w:val="21"/>
              </w:rPr>
              <w:t>不够可</w:t>
            </w:r>
            <w:proofErr w:type="gramEnd"/>
            <w:r>
              <w:rPr>
                <w:rFonts w:ascii="华文仿宋" w:eastAsia="华文仿宋" w:hAnsi="华文仿宋" w:hint="eastAsia"/>
                <w:sz w:val="21"/>
              </w:rPr>
              <w:t>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851C" w14:textId="77777777" w:rsidR="009F211C" w:rsidRDefault="009F211C">
      <w:r>
        <w:separator/>
      </w:r>
    </w:p>
  </w:endnote>
  <w:endnote w:type="continuationSeparator" w:id="0">
    <w:p w14:paraId="5EE9D5B9" w14:textId="77777777" w:rsidR="009F211C" w:rsidRDefault="009F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B1CC" w14:textId="77777777" w:rsidR="009F211C" w:rsidRDefault="009F211C">
      <w:r>
        <w:separator/>
      </w:r>
    </w:p>
  </w:footnote>
  <w:footnote w:type="continuationSeparator" w:id="0">
    <w:p w14:paraId="72A2A95D" w14:textId="77777777" w:rsidR="009F211C" w:rsidRDefault="009F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3072D0"/>
    <w:rsid w:val="0033528D"/>
    <w:rsid w:val="003620CB"/>
    <w:rsid w:val="00375EA3"/>
    <w:rsid w:val="00390011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F0352"/>
    <w:rsid w:val="005F6C59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A1AF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367</Words>
  <Characters>2096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9</cp:revision>
  <cp:lastPrinted>2009-04-08T06:42:00Z</cp:lastPrinted>
  <dcterms:created xsi:type="dcterms:W3CDTF">2020-04-26T03:00:00Z</dcterms:created>
  <dcterms:modified xsi:type="dcterms:W3CDTF">2020-05-15T05:51:00Z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